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09" w:rsidRPr="008A059D" w:rsidRDefault="00F47809" w:rsidP="00F47809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>(</w:t>
      </w:r>
      <w:r w:rsidRPr="008A059D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A059D">
        <w:rPr>
          <w:rFonts w:ascii="TH SarabunIT๙" w:hAnsi="TH SarabunIT๙" w:cs="TH SarabunIT๙" w:hint="cs"/>
          <w:sz w:val="32"/>
          <w:szCs w:val="32"/>
          <w:cs/>
        </w:rPr>
        <w:t>/๒๕๖๐)</w:t>
      </w:r>
    </w:p>
    <w:p w:rsidR="00F47809" w:rsidRPr="008A059D" w:rsidRDefault="00F47809" w:rsidP="00F47809">
      <w:pPr>
        <w:jc w:val="center"/>
        <w:rPr>
          <w:sz w:val="32"/>
          <w:szCs w:val="32"/>
          <w:cs/>
        </w:rPr>
      </w:pPr>
      <w:r w:rsidRPr="008A059D">
        <w:rPr>
          <w:rFonts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1270430F" wp14:editId="77C95CA7">
            <wp:simplePos x="0" y="0"/>
            <wp:positionH relativeFrom="column">
              <wp:posOffset>2452387</wp:posOffset>
            </wp:positionH>
            <wp:positionV relativeFrom="paragraph">
              <wp:posOffset>3330</wp:posOffset>
            </wp:positionV>
            <wp:extent cx="1082675" cy="1184275"/>
            <wp:effectExtent l="0" t="0" r="317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09" w:rsidRPr="008A059D" w:rsidRDefault="00F47809" w:rsidP="00F47809">
      <w:pPr>
        <w:jc w:val="center"/>
        <w:rPr>
          <w:sz w:val="32"/>
          <w:szCs w:val="32"/>
        </w:rPr>
      </w:pPr>
    </w:p>
    <w:p w:rsidR="00F47809" w:rsidRPr="008A059D" w:rsidRDefault="00F47809" w:rsidP="00F47809">
      <w:pPr>
        <w:jc w:val="center"/>
        <w:rPr>
          <w:sz w:val="32"/>
          <w:szCs w:val="32"/>
          <w:cs/>
        </w:rPr>
      </w:pPr>
    </w:p>
    <w:p w:rsidR="00F47809" w:rsidRPr="008A059D" w:rsidRDefault="00F47809" w:rsidP="00F47809">
      <w:pPr>
        <w:jc w:val="center"/>
        <w:rPr>
          <w:sz w:val="32"/>
          <w:szCs w:val="32"/>
          <w:cs/>
        </w:rPr>
      </w:pPr>
      <w:bookmarkStart w:id="0" w:name="_GoBack"/>
      <w:bookmarkEnd w:id="0"/>
    </w:p>
    <w:p w:rsidR="00F47809" w:rsidRPr="008A059D" w:rsidRDefault="00F47809" w:rsidP="00F47809">
      <w:pPr>
        <w:jc w:val="center"/>
        <w:rPr>
          <w:sz w:val="32"/>
          <w:szCs w:val="32"/>
          <w:cs/>
        </w:rPr>
      </w:pPr>
    </w:p>
    <w:p w:rsidR="00F47809" w:rsidRPr="008A059D" w:rsidRDefault="00F47809" w:rsidP="00F4780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ประกาศสภาองค์การบริหารส่วนตำบลเขื่อน</w:t>
      </w:r>
    </w:p>
    <w:p w:rsidR="00F47809" w:rsidRPr="008A059D" w:rsidRDefault="00F47809" w:rsidP="00F47809">
      <w:pPr>
        <w:jc w:val="center"/>
        <w:rPr>
          <w:rFonts w:ascii="TH SarabunIT๙" w:hAnsi="TH SarabunIT๙" w:cs="TH SarabunIT๙"/>
          <w:sz w:val="32"/>
          <w:szCs w:val="32"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>เรื่อง  เรียกประชุมสภาองค์การบริหารส่วนตำบลเขื่อน</w:t>
      </w:r>
    </w:p>
    <w:p w:rsidR="00F47809" w:rsidRPr="008A059D" w:rsidRDefault="00F47809" w:rsidP="00F4780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A059D">
        <w:rPr>
          <w:rFonts w:ascii="TH SarabunIT๙" w:hAnsi="TH SarabunIT๙" w:cs="TH SarabunIT๙"/>
          <w:sz w:val="32"/>
          <w:szCs w:val="32"/>
          <w:cs/>
        </w:rPr>
        <w:t xml:space="preserve"> ประจำปี ๒๕๖๐</w:t>
      </w:r>
    </w:p>
    <w:p w:rsidR="00F47809" w:rsidRPr="008A059D" w:rsidRDefault="00F47809" w:rsidP="00F4780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059D">
        <w:rPr>
          <w:rFonts w:ascii="TH SarabunIT๙" w:hAnsi="TH SarabunIT๙" w:cs="TH SarabunIT๙"/>
          <w:sz w:val="32"/>
          <w:szCs w:val="32"/>
        </w:rPr>
        <w:t>_______________</w:t>
      </w:r>
    </w:p>
    <w:p w:rsidR="00F47809" w:rsidRPr="008A059D" w:rsidRDefault="00F47809" w:rsidP="00F47809">
      <w:pPr>
        <w:rPr>
          <w:rFonts w:ascii="TH SarabunIT๙" w:hAnsi="TH SarabunIT๙" w:cs="TH SarabunIT๙"/>
          <w:sz w:val="32"/>
          <w:szCs w:val="32"/>
          <w:cs/>
        </w:rPr>
      </w:pPr>
    </w:p>
    <w:p w:rsidR="00F47809" w:rsidRPr="008A059D" w:rsidRDefault="00F47809" w:rsidP="00F478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ab/>
      </w:r>
      <w:r w:rsidRPr="008A059D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อาศัยอำนาจตามพระราชบัญญัติสภาตำบลและองค์การบริหารส่วนตำบล พ.ศ.๒๕๓๗ มาตรา ๕๓ ระเบียบกระทรวงมหาดไทย ว่าด้วยข้อบังคับการประชุมสภาท้องถิ่น พ.ศ.๒๕๔๓ แก้ไขเพิ่มเติม (ฉบับที่ ๒) พ.ศ.๒๕๕๔ ประกอบกับมติที่ประชุมสภาองค์การบริหารส่วนตำบลเขื่อน สมัยสามัญ สมัยที่ ๑ ประจำปี พ.ศ.๒๕๖๐ ครั้งที่ ๑ เมื่อวันที่ 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59D">
        <w:rPr>
          <w:rFonts w:ascii="TH SarabunIT๙" w:hAnsi="TH SarabunIT๙" w:cs="TH SarabunIT๙"/>
          <w:sz w:val="32"/>
          <w:szCs w:val="32"/>
          <w:cs/>
        </w:rPr>
        <w:t>กุมภาพันธ์ ๒๕๖๐ ได้กำหนดสมัยประชุมสภาองค์การบริหารส่วนตำบลเขื่อน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8A059D">
        <w:rPr>
          <w:rFonts w:ascii="TH SarabunIT๙" w:hAnsi="TH SarabunIT๙" w:cs="TH SarabunIT๙"/>
          <w:sz w:val="32"/>
          <w:szCs w:val="32"/>
          <w:cs/>
        </w:rPr>
        <w:t xml:space="preserve">ของปี พ.ศ.๒๕๖๐ ในระหว่างวันที่ ๑ -๑๕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 </w:t>
      </w:r>
      <w:r w:rsidRPr="008A059D">
        <w:rPr>
          <w:rFonts w:ascii="TH SarabunIT๙" w:hAnsi="TH SarabunIT๙" w:cs="TH SarabunIT๙"/>
          <w:sz w:val="32"/>
          <w:szCs w:val="32"/>
          <w:cs/>
        </w:rPr>
        <w:t xml:space="preserve"> ๒๕๖๐</w:t>
      </w:r>
    </w:p>
    <w:p w:rsidR="00F47809" w:rsidRPr="008A059D" w:rsidRDefault="00F47809" w:rsidP="00F478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7809" w:rsidRDefault="00F47809" w:rsidP="00F478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ab/>
      </w:r>
      <w:r w:rsidRPr="008A059D">
        <w:rPr>
          <w:rFonts w:ascii="TH SarabunIT๙" w:hAnsi="TH SarabunIT๙" w:cs="TH SarabunIT๙"/>
          <w:sz w:val="32"/>
          <w:szCs w:val="32"/>
          <w:cs/>
        </w:rPr>
        <w:tab/>
        <w:t xml:space="preserve">สภาองค์การบริหารส่วนตำบลเขื่อน จึงขอเรียกประชุม เป็นสมัยสามัญ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A05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7809" w:rsidRPr="008A059D" w:rsidRDefault="00F47809" w:rsidP="00F478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>ประจำปี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59D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๑- ๑๕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8A059D">
        <w:rPr>
          <w:rFonts w:ascii="TH SarabunIT๙" w:hAnsi="TH SarabunIT๙" w:cs="TH SarabunIT๙"/>
          <w:sz w:val="32"/>
          <w:szCs w:val="32"/>
          <w:cs/>
        </w:rPr>
        <w:t xml:space="preserve"> ๒๕๖๐ </w:t>
      </w:r>
    </w:p>
    <w:p w:rsidR="00F47809" w:rsidRPr="008A059D" w:rsidRDefault="00F47809" w:rsidP="00F478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7809" w:rsidRPr="008A059D" w:rsidRDefault="00F47809" w:rsidP="00F47809">
      <w:pPr>
        <w:rPr>
          <w:rFonts w:ascii="TH SarabunIT๙" w:hAnsi="TH SarabunIT๙" w:cs="TH SarabunIT๙"/>
          <w:sz w:val="32"/>
          <w:szCs w:val="32"/>
          <w:cs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ab/>
      </w:r>
      <w:r w:rsidRPr="008A059D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จึงประกาศให้ทราบโดยทั่วกัน.</w:t>
      </w:r>
    </w:p>
    <w:p w:rsidR="00F47809" w:rsidRPr="008A059D" w:rsidRDefault="00F47809" w:rsidP="00F47809">
      <w:pPr>
        <w:rPr>
          <w:rFonts w:ascii="TH SarabunIT๙" w:hAnsi="TH SarabunIT๙" w:cs="TH SarabunIT๙"/>
          <w:sz w:val="32"/>
          <w:szCs w:val="32"/>
          <w:cs/>
        </w:rPr>
      </w:pPr>
    </w:p>
    <w:p w:rsidR="00F47809" w:rsidRPr="008A059D" w:rsidRDefault="00F47809" w:rsidP="00F47809">
      <w:pPr>
        <w:rPr>
          <w:rFonts w:ascii="TH SarabunIT๙" w:hAnsi="TH SarabunIT๙" w:cs="TH SarabunIT๙"/>
          <w:sz w:val="32"/>
          <w:szCs w:val="32"/>
          <w:cs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ab/>
      </w:r>
      <w:r w:rsidRPr="008A059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11   กันยายน</w:t>
      </w:r>
      <w:r w:rsidRPr="008A059D">
        <w:rPr>
          <w:rFonts w:ascii="TH SarabunIT๙" w:hAnsi="TH SarabunIT๙" w:cs="TH SarabunIT๙"/>
          <w:sz w:val="32"/>
          <w:szCs w:val="32"/>
          <w:cs/>
        </w:rPr>
        <w:t xml:space="preserve">   พ.ศ. ๒๕๖๐</w:t>
      </w:r>
    </w:p>
    <w:p w:rsidR="00F47809" w:rsidRPr="008A059D" w:rsidRDefault="00F47809" w:rsidP="00F47809">
      <w:pPr>
        <w:rPr>
          <w:rFonts w:ascii="TH SarabunIT๙" w:hAnsi="TH SarabunIT๙" w:cs="TH SarabunIT๙"/>
          <w:sz w:val="32"/>
          <w:szCs w:val="32"/>
          <w:cs/>
        </w:rPr>
      </w:pPr>
    </w:p>
    <w:p w:rsidR="00F47809" w:rsidRPr="008A059D" w:rsidRDefault="00F47809" w:rsidP="00F4780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47809" w:rsidRPr="008A059D" w:rsidRDefault="00F47809" w:rsidP="00F4780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47809" w:rsidRPr="008A059D" w:rsidRDefault="00F47809" w:rsidP="00F4780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47809" w:rsidRPr="008A059D" w:rsidRDefault="00F47809" w:rsidP="00F4780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47809" w:rsidRPr="008A059D" w:rsidRDefault="00F47809" w:rsidP="00F4780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47809" w:rsidRPr="008A059D" w:rsidRDefault="00F47809" w:rsidP="00F4780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>(นายพิทักษ์  แสงตันชัย)</w:t>
      </w:r>
    </w:p>
    <w:p w:rsidR="00F47809" w:rsidRPr="008A059D" w:rsidRDefault="00F47809" w:rsidP="00F4780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059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ประธานสภาองค์การบริหารส่วนตำบลเขื่อน</w:t>
      </w:r>
    </w:p>
    <w:p w:rsidR="00F47809" w:rsidRPr="008A059D" w:rsidRDefault="00F47809" w:rsidP="00F47809">
      <w:pPr>
        <w:rPr>
          <w:rFonts w:ascii="TH SarabunIT๙" w:hAnsi="TH SarabunIT๙" w:cs="TH SarabunIT๙"/>
          <w:sz w:val="32"/>
          <w:szCs w:val="32"/>
        </w:rPr>
      </w:pPr>
    </w:p>
    <w:p w:rsidR="00F47809" w:rsidRPr="008A059D" w:rsidRDefault="00F47809" w:rsidP="00F47809">
      <w:pPr>
        <w:rPr>
          <w:rFonts w:ascii="TH SarabunIT๙" w:hAnsi="TH SarabunIT๙" w:cs="TH SarabunIT๙"/>
          <w:sz w:val="32"/>
          <w:szCs w:val="32"/>
        </w:rPr>
      </w:pPr>
    </w:p>
    <w:p w:rsidR="00F47809" w:rsidRPr="008A059D" w:rsidRDefault="00F47809" w:rsidP="00F47809">
      <w:pPr>
        <w:rPr>
          <w:rFonts w:ascii="TH SarabunIT๙" w:hAnsi="TH SarabunIT๙" w:cs="TH SarabunIT๙"/>
        </w:rPr>
      </w:pPr>
    </w:p>
    <w:p w:rsidR="00F47809" w:rsidRDefault="00F47809" w:rsidP="00F47809"/>
    <w:p w:rsidR="00F47809" w:rsidRDefault="00F47809" w:rsidP="00F47809"/>
    <w:p w:rsidR="00F47809" w:rsidRDefault="00F47809" w:rsidP="00F47809"/>
    <w:p w:rsidR="00F47809" w:rsidRPr="00082FB3" w:rsidRDefault="00F47809" w:rsidP="00F47809">
      <w:pPr>
        <w:rPr>
          <w:rFonts w:ascii="TH SarabunIT๙" w:hAnsi="TH SarabunIT๙" w:cs="TH SarabunIT๙"/>
          <w:sz w:val="32"/>
          <w:szCs w:val="32"/>
        </w:rPr>
      </w:pPr>
    </w:p>
    <w:p w:rsidR="005E648C" w:rsidRDefault="005E648C"/>
    <w:sectPr w:rsidR="005E6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9"/>
    <w:rsid w:val="005E648C"/>
    <w:rsid w:val="00F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77BB-4D7D-4970-8B0A-183A3263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809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0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2017-10-09T04:24:00Z</dcterms:created>
  <dcterms:modified xsi:type="dcterms:W3CDTF">2017-10-09T04:24:00Z</dcterms:modified>
</cp:coreProperties>
</file>